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A3" w:rsidRDefault="008153A3" w:rsidP="008153A3">
      <w:pPr>
        <w:spacing w:line="360" w:lineRule="auto"/>
        <w:rPr>
          <w:rFonts w:hAnsi="宋体"/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附件</w:t>
      </w:r>
      <w:r w:rsidR="00121996">
        <w:rPr>
          <w:rFonts w:hAnsi="宋体" w:hint="eastAsia"/>
          <w:b/>
          <w:color w:val="000000"/>
          <w:szCs w:val="21"/>
        </w:rPr>
        <w:t>4</w:t>
      </w:r>
      <w:bookmarkStart w:id="0" w:name="_GoBack"/>
      <w:bookmarkEnd w:id="0"/>
      <w:r>
        <w:rPr>
          <w:rFonts w:hAnsi="宋体" w:hint="eastAsia"/>
          <w:b/>
          <w:color w:val="000000"/>
          <w:szCs w:val="21"/>
        </w:rPr>
        <w:t>:</w:t>
      </w:r>
    </w:p>
    <w:p w:rsidR="008153A3" w:rsidRDefault="008153A3" w:rsidP="008153A3">
      <w:pPr>
        <w:spacing w:line="360" w:lineRule="auto"/>
        <w:jc w:val="center"/>
        <w:rPr>
          <w:rFonts w:hAnsi="宋体"/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答辩成绩评定具体标准</w:t>
      </w:r>
    </w:p>
    <w:p w:rsidR="008153A3" w:rsidRDefault="008153A3" w:rsidP="008153A3">
      <w:pPr>
        <w:pStyle w:val="Default"/>
        <w:spacing w:line="360" w:lineRule="auto"/>
        <w:ind w:firstLineChars="200" w:firstLine="422"/>
        <w:jc w:val="both"/>
        <w:rPr>
          <w:rFonts w:ascii="Times New Roman" w:eastAsia="宋体" w:cs="Times New Roman"/>
          <w:b/>
          <w:sz w:val="21"/>
          <w:szCs w:val="21"/>
        </w:rPr>
      </w:pPr>
      <w:r>
        <w:rPr>
          <w:rFonts w:ascii="Times New Roman" w:eastAsia="宋体" w:hAnsi="宋体" w:cs="Times New Roman"/>
          <w:b/>
          <w:sz w:val="21"/>
          <w:szCs w:val="21"/>
        </w:rPr>
        <w:t>优秀：（</w:t>
      </w:r>
      <w:r>
        <w:rPr>
          <w:rFonts w:ascii="Times New Roman" w:eastAsia="宋体" w:cs="Times New Roman"/>
          <w:b/>
          <w:sz w:val="21"/>
          <w:szCs w:val="21"/>
        </w:rPr>
        <w:t>90</w:t>
      </w:r>
      <w:r>
        <w:rPr>
          <w:rFonts w:ascii="Times New Roman" w:eastAsia="宋体" w:hAnsi="宋体" w:cs="Times New Roman"/>
          <w:b/>
          <w:sz w:val="21"/>
          <w:szCs w:val="21"/>
        </w:rPr>
        <w:t>～</w:t>
      </w:r>
      <w:r>
        <w:rPr>
          <w:rFonts w:ascii="Times New Roman" w:eastAsia="宋体" w:cs="Times New Roman"/>
          <w:b/>
          <w:sz w:val="21"/>
          <w:szCs w:val="21"/>
        </w:rPr>
        <w:t>100</w:t>
      </w:r>
      <w:r>
        <w:rPr>
          <w:rFonts w:ascii="Times New Roman" w:eastAsia="宋体" w:hAnsi="宋体" w:cs="Times New Roman"/>
          <w:b/>
          <w:sz w:val="21"/>
          <w:szCs w:val="21"/>
        </w:rPr>
        <w:t>分）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>1</w:t>
      </w:r>
      <w:r>
        <w:rPr>
          <w:rFonts w:ascii="Times New Roman" w:eastAsia="宋体" w:hAnsi="宋体" w:cs="Times New Roman"/>
          <w:sz w:val="21"/>
          <w:szCs w:val="21"/>
        </w:rPr>
        <w:t>．选题质量较高，能圆满完成任务书规定的任务，能灵活应用所学的知识和技能，解决毕业设计（论文）中遇到的实际问题，有自己的独到见解，毕业设计（论文）成果具有一定的现实意义和应用价值；具有很强的独立工作能力；态度认真，作风严谨。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>2</w:t>
      </w:r>
      <w:r>
        <w:rPr>
          <w:rFonts w:ascii="Times New Roman" w:eastAsia="宋体" w:hAnsi="宋体" w:cs="Times New Roman"/>
          <w:sz w:val="21"/>
          <w:szCs w:val="21"/>
        </w:rPr>
        <w:t>．能在毕业设计（论文）课题的范围内较全面地查阅国内外的有关文献，资料翔实。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>3</w:t>
      </w:r>
      <w:r>
        <w:rPr>
          <w:rFonts w:ascii="Times New Roman" w:eastAsia="宋体" w:hAnsi="宋体" w:cs="Times New Roman"/>
          <w:sz w:val="21"/>
          <w:szCs w:val="21"/>
        </w:rPr>
        <w:t>．毕业设计说明书、计算书的内容完整，数据正确，概念清楚，文理通顺，判断恰当，图表规范、字迹清晰。图纸齐全、整洁，方案合理，视图、线条尺寸标注正确，符合标准。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>4</w:t>
      </w:r>
      <w:r>
        <w:rPr>
          <w:rFonts w:ascii="Times New Roman" w:eastAsia="宋体" w:hAnsi="宋体" w:cs="Times New Roman"/>
          <w:sz w:val="21"/>
          <w:szCs w:val="21"/>
        </w:rPr>
        <w:t>．论文内容丰富，论点正确，论据充分，结构严谨，文字简洁流畅。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>5</w:t>
      </w:r>
      <w:r>
        <w:rPr>
          <w:rFonts w:ascii="Times New Roman" w:eastAsia="宋体" w:hAnsi="宋体" w:cs="Times New Roman"/>
          <w:sz w:val="21"/>
          <w:szCs w:val="21"/>
        </w:rPr>
        <w:t>．在答辩中，陈述思路清晰、表达清楚、语言流畅，逻辑性较强，回答问题正确、深入。</w:t>
      </w:r>
    </w:p>
    <w:p w:rsidR="008153A3" w:rsidRDefault="008153A3" w:rsidP="008153A3">
      <w:pPr>
        <w:pStyle w:val="Default"/>
        <w:spacing w:line="360" w:lineRule="auto"/>
        <w:ind w:firstLineChars="200" w:firstLine="422"/>
        <w:jc w:val="both"/>
        <w:rPr>
          <w:rFonts w:ascii="Times New Roman" w:eastAsia="宋体" w:hAnsi="宋体" w:cs="Times New Roman"/>
          <w:b/>
          <w:sz w:val="21"/>
          <w:szCs w:val="21"/>
        </w:rPr>
      </w:pPr>
      <w:r>
        <w:rPr>
          <w:rFonts w:ascii="Times New Roman" w:eastAsia="宋体" w:hAnsi="宋体" w:cs="Times New Roman"/>
          <w:b/>
          <w:sz w:val="21"/>
          <w:szCs w:val="21"/>
        </w:rPr>
        <w:t>良好：（</w:t>
      </w:r>
      <w:r>
        <w:rPr>
          <w:rFonts w:ascii="Times New Roman" w:eastAsia="宋体" w:hAnsi="宋体" w:cs="Times New Roman"/>
          <w:b/>
          <w:sz w:val="21"/>
          <w:szCs w:val="21"/>
        </w:rPr>
        <w:t>80</w:t>
      </w:r>
      <w:r>
        <w:rPr>
          <w:rFonts w:ascii="Times New Roman" w:eastAsia="宋体" w:hAnsi="宋体" w:cs="Times New Roman"/>
          <w:b/>
          <w:sz w:val="21"/>
          <w:szCs w:val="21"/>
        </w:rPr>
        <w:t>～</w:t>
      </w:r>
      <w:r>
        <w:rPr>
          <w:rFonts w:ascii="Times New Roman" w:eastAsia="宋体" w:hAnsi="宋体" w:cs="Times New Roman"/>
          <w:b/>
          <w:sz w:val="21"/>
          <w:szCs w:val="21"/>
        </w:rPr>
        <w:t>89</w:t>
      </w:r>
      <w:r>
        <w:rPr>
          <w:rFonts w:ascii="Times New Roman" w:eastAsia="宋体" w:hAnsi="宋体" w:cs="Times New Roman"/>
          <w:b/>
          <w:sz w:val="21"/>
          <w:szCs w:val="21"/>
        </w:rPr>
        <w:t>分）</w:t>
      </w:r>
      <w:r>
        <w:rPr>
          <w:rFonts w:ascii="Times New Roman" w:eastAsia="宋体" w:hAnsi="宋体" w:cs="Times New Roman"/>
          <w:b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1. </w:t>
      </w:r>
      <w:r>
        <w:rPr>
          <w:rFonts w:ascii="Times New Roman" w:eastAsia="宋体" w:hAnsi="宋体" w:cs="Times New Roman"/>
          <w:sz w:val="21"/>
          <w:szCs w:val="21"/>
        </w:rPr>
        <w:t>能较好地完成任务书规定的任务，能正确运用所学的知识和技能解决毕业设计（论文）中遇到的实际问题，具有较强的独立工作能力，态度认真，作风严谨。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2. </w:t>
      </w:r>
      <w:r>
        <w:rPr>
          <w:rFonts w:ascii="Times New Roman" w:eastAsia="宋体" w:hAnsi="宋体" w:cs="Times New Roman"/>
          <w:sz w:val="21"/>
          <w:szCs w:val="21"/>
        </w:rPr>
        <w:t>能在毕业设计（论文）课题的范围内认真地查阅国内外的有关文献，运用得当。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3. </w:t>
      </w:r>
      <w:r>
        <w:rPr>
          <w:rFonts w:ascii="Times New Roman" w:eastAsia="宋体" w:hAnsi="宋体" w:cs="Times New Roman"/>
          <w:sz w:val="21"/>
          <w:szCs w:val="21"/>
        </w:rPr>
        <w:t>毕业设计说明书、计算书内容完整，数据正确，概念清楚，字迹、图表清晰、整洁，图纸齐全、较整洁，方案合理，视图、线条尺寸标注正确，符合标准。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4. </w:t>
      </w:r>
      <w:r>
        <w:rPr>
          <w:rFonts w:ascii="Times New Roman" w:eastAsia="宋体" w:hAnsi="宋体" w:cs="Times New Roman"/>
          <w:sz w:val="21"/>
          <w:szCs w:val="21"/>
        </w:rPr>
        <w:t>论文内容丰富，论点正确，论据较充分，结构较严谨，文字简洁流畅。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5. </w:t>
      </w:r>
      <w:r>
        <w:rPr>
          <w:rFonts w:ascii="Times New Roman" w:eastAsia="宋体" w:hAnsi="宋体" w:cs="Times New Roman"/>
          <w:sz w:val="21"/>
          <w:szCs w:val="21"/>
        </w:rPr>
        <w:t>在答辩中，陈述思路清晰、表达清楚、语言流畅，回答问题正确。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ind w:firstLineChars="200" w:firstLine="422"/>
        <w:jc w:val="both"/>
        <w:rPr>
          <w:rFonts w:ascii="Times New Roman" w:eastAsia="宋体" w:hAnsi="宋体" w:cs="Times New Roman"/>
          <w:b/>
          <w:sz w:val="21"/>
          <w:szCs w:val="21"/>
        </w:rPr>
      </w:pPr>
      <w:r>
        <w:rPr>
          <w:rFonts w:ascii="Times New Roman" w:eastAsia="宋体" w:hAnsi="宋体" w:cs="Times New Roman"/>
          <w:b/>
          <w:sz w:val="21"/>
          <w:szCs w:val="21"/>
        </w:rPr>
        <w:t>中等：（</w:t>
      </w:r>
      <w:r>
        <w:rPr>
          <w:rFonts w:ascii="Times New Roman" w:eastAsia="宋体" w:hAnsi="宋体" w:cs="Times New Roman"/>
          <w:b/>
          <w:sz w:val="21"/>
          <w:szCs w:val="21"/>
        </w:rPr>
        <w:t>70</w:t>
      </w:r>
      <w:r>
        <w:rPr>
          <w:rFonts w:ascii="Times New Roman" w:eastAsia="宋体" w:hAnsi="宋体" w:cs="Times New Roman"/>
          <w:b/>
          <w:sz w:val="21"/>
          <w:szCs w:val="21"/>
        </w:rPr>
        <w:t>～</w:t>
      </w:r>
      <w:r>
        <w:rPr>
          <w:rFonts w:ascii="Times New Roman" w:eastAsia="宋体" w:hAnsi="宋体" w:cs="Times New Roman"/>
          <w:b/>
          <w:sz w:val="21"/>
          <w:szCs w:val="21"/>
        </w:rPr>
        <w:t>79</w:t>
      </w:r>
      <w:r>
        <w:rPr>
          <w:rFonts w:ascii="Times New Roman" w:eastAsia="宋体" w:hAnsi="宋体" w:cs="Times New Roman"/>
          <w:b/>
          <w:sz w:val="21"/>
          <w:szCs w:val="21"/>
        </w:rPr>
        <w:t>分）</w:t>
      </w:r>
      <w:r>
        <w:rPr>
          <w:rFonts w:ascii="Times New Roman" w:eastAsia="宋体" w:hAnsi="宋体" w:cs="Times New Roman"/>
          <w:b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1. </w:t>
      </w:r>
      <w:r>
        <w:rPr>
          <w:rFonts w:ascii="Times New Roman" w:eastAsia="宋体" w:hAnsi="宋体" w:cs="Times New Roman"/>
          <w:sz w:val="21"/>
          <w:szCs w:val="21"/>
        </w:rPr>
        <w:t>能按期完成任务书规定的任务，能运用所学的知识和技能解决毕业设计（论文）中遇到的实际问题，有一定的独立工作能力，表现较好。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2. </w:t>
      </w:r>
      <w:r>
        <w:rPr>
          <w:rFonts w:ascii="Times New Roman" w:eastAsia="宋体" w:hAnsi="宋体" w:cs="Times New Roman"/>
          <w:sz w:val="21"/>
          <w:szCs w:val="21"/>
        </w:rPr>
        <w:t>能查阅与毕业设计（论文）有关的文献资料，并运用得当。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3. </w:t>
      </w:r>
      <w:r>
        <w:rPr>
          <w:rFonts w:ascii="Times New Roman" w:eastAsia="宋体" w:hAnsi="宋体" w:cs="Times New Roman"/>
          <w:sz w:val="21"/>
          <w:szCs w:val="21"/>
        </w:rPr>
        <w:t>毕业设计说明书、计算书内容完整，数据基本正确，概念较清楚，图纸齐全、较整洁，方案比较合理，视图、线条尺寸标注基本正确，符合标准。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4. </w:t>
      </w:r>
      <w:r>
        <w:rPr>
          <w:rFonts w:ascii="Times New Roman" w:eastAsia="宋体" w:hAnsi="宋体" w:cs="Times New Roman"/>
          <w:sz w:val="21"/>
          <w:szCs w:val="21"/>
        </w:rPr>
        <w:t>论文内容完整，论点较正确，论据较充分，结构较严谨，文字通顺。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jc w:val="both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t xml:space="preserve">5. </w:t>
      </w:r>
      <w:r>
        <w:rPr>
          <w:rFonts w:ascii="Times New Roman" w:eastAsia="宋体" w:hAnsi="宋体" w:cs="Times New Roman"/>
          <w:sz w:val="21"/>
          <w:szCs w:val="21"/>
        </w:rPr>
        <w:t>在答辩中，陈述正确、能回答所提出的主要问题，且基本正确。</w:t>
      </w:r>
      <w:r>
        <w:rPr>
          <w:rFonts w:ascii="Times New Roman" w:eastAsia="宋体" w:cs="Times New Roman"/>
          <w:sz w:val="21"/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ind w:firstLineChars="200" w:firstLine="422"/>
        <w:jc w:val="both"/>
        <w:rPr>
          <w:rFonts w:ascii="Times New Roman" w:eastAsia="宋体" w:hAnsi="宋体" w:cs="Times New Roman"/>
          <w:b/>
          <w:sz w:val="21"/>
          <w:szCs w:val="21"/>
        </w:rPr>
      </w:pPr>
      <w:r>
        <w:rPr>
          <w:rFonts w:ascii="Times New Roman" w:eastAsia="宋体" w:hAnsi="宋体" w:cs="Times New Roman"/>
          <w:b/>
          <w:sz w:val="21"/>
          <w:szCs w:val="21"/>
        </w:rPr>
        <w:t>及格：（</w:t>
      </w:r>
      <w:r>
        <w:rPr>
          <w:rFonts w:ascii="Times New Roman" w:eastAsia="宋体" w:hAnsi="宋体" w:cs="Times New Roman"/>
          <w:b/>
          <w:sz w:val="21"/>
          <w:szCs w:val="21"/>
        </w:rPr>
        <w:t>60</w:t>
      </w:r>
      <w:r>
        <w:rPr>
          <w:rFonts w:ascii="Times New Roman" w:eastAsia="宋体" w:hAnsi="宋体" w:cs="Times New Roman"/>
          <w:b/>
          <w:sz w:val="21"/>
          <w:szCs w:val="21"/>
        </w:rPr>
        <w:t>～</w:t>
      </w:r>
      <w:r>
        <w:rPr>
          <w:rFonts w:ascii="Times New Roman" w:eastAsia="宋体" w:hAnsi="宋体" w:cs="Times New Roman"/>
          <w:b/>
          <w:sz w:val="21"/>
          <w:szCs w:val="21"/>
        </w:rPr>
        <w:t>69</w:t>
      </w:r>
      <w:r>
        <w:rPr>
          <w:rFonts w:ascii="Times New Roman" w:eastAsia="宋体" w:hAnsi="宋体" w:cs="Times New Roman"/>
          <w:b/>
          <w:sz w:val="21"/>
          <w:szCs w:val="21"/>
        </w:rPr>
        <w:t>分）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t xml:space="preserve">1. </w:t>
      </w:r>
      <w:r>
        <w:rPr>
          <w:rFonts w:hAnsi="宋体"/>
          <w:szCs w:val="21"/>
        </w:rPr>
        <w:t>基本完成任务书规定的任务，基本上能运用所学的知识和技能解决毕业设计（论文）中遇到的一些实际问题，工作能力一般，工作尚认真。</w:t>
      </w:r>
      <w:r>
        <w:rPr>
          <w:szCs w:val="21"/>
        </w:rPr>
        <w:t xml:space="preserve"> 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lastRenderedPageBreak/>
        <w:t xml:space="preserve">2. </w:t>
      </w:r>
      <w:r>
        <w:rPr>
          <w:rFonts w:hAnsi="宋体"/>
          <w:szCs w:val="21"/>
        </w:rPr>
        <w:t>能查阅毕业设计（论文）必要的文献资料，运用无重大差错。</w:t>
      </w:r>
      <w:r>
        <w:rPr>
          <w:szCs w:val="21"/>
        </w:rPr>
        <w:t xml:space="preserve"> 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t xml:space="preserve">3. </w:t>
      </w:r>
      <w:r>
        <w:rPr>
          <w:rFonts w:hAnsi="宋体"/>
          <w:szCs w:val="21"/>
        </w:rPr>
        <w:t>毕业设计说明书、计算书内容完整，数据无重大错误，图纸齐全，但不够整洁，方案基本合理，视图、线条尺寸标注基本正确，基本符合标准。</w:t>
      </w:r>
      <w:r>
        <w:rPr>
          <w:szCs w:val="21"/>
        </w:rPr>
        <w:t xml:space="preserve"> 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t xml:space="preserve">4. </w:t>
      </w:r>
      <w:r>
        <w:rPr>
          <w:rFonts w:hAnsi="宋体"/>
          <w:szCs w:val="21"/>
        </w:rPr>
        <w:t>论文内容完整，论点基本正确，有论据，文字较通顺。</w:t>
      </w:r>
      <w:r>
        <w:rPr>
          <w:szCs w:val="21"/>
        </w:rPr>
        <w:t xml:space="preserve"> 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t xml:space="preserve">5. </w:t>
      </w:r>
      <w:r>
        <w:rPr>
          <w:rFonts w:hAnsi="宋体"/>
          <w:szCs w:val="21"/>
        </w:rPr>
        <w:t>在答辩中陈述基本清楚，主要问题能答出，或经启发后能答出，但回答问题较肤浅。</w:t>
      </w:r>
      <w:r>
        <w:rPr>
          <w:szCs w:val="21"/>
        </w:rPr>
        <w:t xml:space="preserve"> </w:t>
      </w:r>
    </w:p>
    <w:p w:rsidR="008153A3" w:rsidRDefault="008153A3" w:rsidP="008153A3">
      <w:pPr>
        <w:pStyle w:val="Default"/>
        <w:spacing w:line="360" w:lineRule="auto"/>
        <w:ind w:firstLineChars="200" w:firstLine="422"/>
        <w:jc w:val="both"/>
        <w:rPr>
          <w:rFonts w:ascii="Times New Roman" w:eastAsia="宋体" w:hAnsi="宋体" w:cs="Times New Roman"/>
          <w:b/>
          <w:sz w:val="21"/>
          <w:szCs w:val="21"/>
        </w:rPr>
      </w:pPr>
      <w:r>
        <w:rPr>
          <w:rFonts w:ascii="Times New Roman" w:eastAsia="宋体" w:hAnsi="宋体" w:cs="Times New Roman"/>
          <w:b/>
          <w:sz w:val="21"/>
          <w:szCs w:val="21"/>
        </w:rPr>
        <w:t>不及格：（＜</w:t>
      </w:r>
      <w:r>
        <w:rPr>
          <w:rFonts w:ascii="Times New Roman" w:eastAsia="宋体" w:hAnsi="宋体" w:cs="Times New Roman"/>
          <w:b/>
          <w:sz w:val="21"/>
          <w:szCs w:val="21"/>
        </w:rPr>
        <w:t>60</w:t>
      </w:r>
      <w:r>
        <w:rPr>
          <w:rFonts w:ascii="Times New Roman" w:eastAsia="宋体" w:hAnsi="宋体" w:cs="Times New Roman"/>
          <w:b/>
          <w:sz w:val="21"/>
          <w:szCs w:val="21"/>
        </w:rPr>
        <w:t>分）</w:t>
      </w:r>
      <w:r>
        <w:rPr>
          <w:rFonts w:ascii="Times New Roman" w:eastAsia="宋体" w:hAnsi="宋体" w:cs="Times New Roman"/>
          <w:b/>
          <w:sz w:val="21"/>
          <w:szCs w:val="21"/>
        </w:rPr>
        <w:t xml:space="preserve"> </w:t>
      </w:r>
    </w:p>
    <w:p w:rsidR="008153A3" w:rsidRDefault="008153A3" w:rsidP="008153A3">
      <w:pPr>
        <w:spacing w:line="360" w:lineRule="auto"/>
        <w:rPr>
          <w:szCs w:val="21"/>
        </w:rPr>
      </w:pPr>
      <w:r>
        <w:rPr>
          <w:szCs w:val="21"/>
        </w:rPr>
        <w:t xml:space="preserve">1. </w:t>
      </w:r>
      <w:r>
        <w:rPr>
          <w:rFonts w:hAnsi="宋体"/>
          <w:szCs w:val="21"/>
        </w:rPr>
        <w:t>未能完成毕业设计任务书规定的任务，毕业设计（论文）中有原则性错误，工作态度不认真。</w:t>
      </w:r>
      <w:r>
        <w:rPr>
          <w:szCs w:val="21"/>
        </w:rPr>
        <w:t xml:space="preserve"> </w:t>
      </w:r>
    </w:p>
    <w:p w:rsidR="006F4847" w:rsidRDefault="008153A3" w:rsidP="006F4847">
      <w:pPr>
        <w:spacing w:line="360" w:lineRule="auto"/>
        <w:rPr>
          <w:szCs w:val="21"/>
        </w:rPr>
      </w:pPr>
      <w:r>
        <w:rPr>
          <w:szCs w:val="21"/>
        </w:rPr>
        <w:t xml:space="preserve">2. </w:t>
      </w:r>
      <w:r>
        <w:rPr>
          <w:rFonts w:hAnsi="宋体"/>
          <w:szCs w:val="21"/>
        </w:rPr>
        <w:t>说明书文理不通，书写潦草，质量很差。图纸不全，或有原则性错误。</w:t>
      </w:r>
      <w:r>
        <w:rPr>
          <w:szCs w:val="21"/>
        </w:rPr>
        <w:t xml:space="preserve"> </w:t>
      </w:r>
    </w:p>
    <w:p w:rsidR="00964047" w:rsidRDefault="008153A3" w:rsidP="006F4847">
      <w:pPr>
        <w:spacing w:line="360" w:lineRule="auto"/>
      </w:pPr>
      <w:r>
        <w:rPr>
          <w:szCs w:val="21"/>
        </w:rPr>
        <w:t xml:space="preserve">3. </w:t>
      </w:r>
      <w:r>
        <w:rPr>
          <w:rFonts w:hAnsi="宋体"/>
          <w:szCs w:val="21"/>
        </w:rPr>
        <w:t>在答辩中阐述不清设计（论文）的主要内容，出现较多的概念性错误，对主要问题回答有错误，或回答不出。</w:t>
      </w:r>
    </w:p>
    <w:sectPr w:rsidR="00964047" w:rsidSect="0096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30" w:rsidRDefault="00035730" w:rsidP="006F4847">
      <w:r>
        <w:separator/>
      </w:r>
    </w:p>
  </w:endnote>
  <w:endnote w:type="continuationSeparator" w:id="0">
    <w:p w:rsidR="00035730" w:rsidRDefault="00035730" w:rsidP="006F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30" w:rsidRDefault="00035730" w:rsidP="006F4847">
      <w:r>
        <w:separator/>
      </w:r>
    </w:p>
  </w:footnote>
  <w:footnote w:type="continuationSeparator" w:id="0">
    <w:p w:rsidR="00035730" w:rsidRDefault="00035730" w:rsidP="006F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A3"/>
    <w:rsid w:val="00035730"/>
    <w:rsid w:val="000A5EA3"/>
    <w:rsid w:val="000F0275"/>
    <w:rsid w:val="00121996"/>
    <w:rsid w:val="00132866"/>
    <w:rsid w:val="001358A1"/>
    <w:rsid w:val="00143D52"/>
    <w:rsid w:val="0018017D"/>
    <w:rsid w:val="001B3B09"/>
    <w:rsid w:val="001E6E0F"/>
    <w:rsid w:val="002466D9"/>
    <w:rsid w:val="002552D6"/>
    <w:rsid w:val="00264AA8"/>
    <w:rsid w:val="002B11E0"/>
    <w:rsid w:val="002B1DD3"/>
    <w:rsid w:val="003076F8"/>
    <w:rsid w:val="0031602F"/>
    <w:rsid w:val="00322723"/>
    <w:rsid w:val="00360403"/>
    <w:rsid w:val="0038669D"/>
    <w:rsid w:val="003A3F5B"/>
    <w:rsid w:val="003A43EA"/>
    <w:rsid w:val="003B3071"/>
    <w:rsid w:val="003B5D2F"/>
    <w:rsid w:val="003C30DD"/>
    <w:rsid w:val="0040192D"/>
    <w:rsid w:val="00451283"/>
    <w:rsid w:val="00457519"/>
    <w:rsid w:val="004612E0"/>
    <w:rsid w:val="004B439A"/>
    <w:rsid w:val="004D3B7E"/>
    <w:rsid w:val="004F22A5"/>
    <w:rsid w:val="004F7FAF"/>
    <w:rsid w:val="00514C39"/>
    <w:rsid w:val="00532AA0"/>
    <w:rsid w:val="00537471"/>
    <w:rsid w:val="00551CCF"/>
    <w:rsid w:val="00566234"/>
    <w:rsid w:val="00574A0B"/>
    <w:rsid w:val="005D71EE"/>
    <w:rsid w:val="0062046E"/>
    <w:rsid w:val="00623D9D"/>
    <w:rsid w:val="00641555"/>
    <w:rsid w:val="00664CBB"/>
    <w:rsid w:val="006A1977"/>
    <w:rsid w:val="006B2C69"/>
    <w:rsid w:val="006B59BB"/>
    <w:rsid w:val="006F405C"/>
    <w:rsid w:val="006F4847"/>
    <w:rsid w:val="006F729A"/>
    <w:rsid w:val="0070290F"/>
    <w:rsid w:val="00706A71"/>
    <w:rsid w:val="007309B6"/>
    <w:rsid w:val="00745586"/>
    <w:rsid w:val="00751701"/>
    <w:rsid w:val="00764E9A"/>
    <w:rsid w:val="007A654D"/>
    <w:rsid w:val="007D337A"/>
    <w:rsid w:val="007E01B0"/>
    <w:rsid w:val="007E5AD4"/>
    <w:rsid w:val="008005C7"/>
    <w:rsid w:val="0081428D"/>
    <w:rsid w:val="008153A3"/>
    <w:rsid w:val="00863FAC"/>
    <w:rsid w:val="00885D76"/>
    <w:rsid w:val="008B2E1B"/>
    <w:rsid w:val="008E6466"/>
    <w:rsid w:val="008F7AD6"/>
    <w:rsid w:val="0090452A"/>
    <w:rsid w:val="00916A5C"/>
    <w:rsid w:val="00964047"/>
    <w:rsid w:val="00970866"/>
    <w:rsid w:val="00973C4B"/>
    <w:rsid w:val="009876CC"/>
    <w:rsid w:val="009B5753"/>
    <w:rsid w:val="009B750B"/>
    <w:rsid w:val="009D482F"/>
    <w:rsid w:val="00A1787A"/>
    <w:rsid w:val="00A902BD"/>
    <w:rsid w:val="00A94D14"/>
    <w:rsid w:val="00AB4279"/>
    <w:rsid w:val="00AC5736"/>
    <w:rsid w:val="00AD49C7"/>
    <w:rsid w:val="00AE000F"/>
    <w:rsid w:val="00B019BC"/>
    <w:rsid w:val="00B1650A"/>
    <w:rsid w:val="00B20128"/>
    <w:rsid w:val="00B53E7D"/>
    <w:rsid w:val="00B625FE"/>
    <w:rsid w:val="00B76C48"/>
    <w:rsid w:val="00B936DF"/>
    <w:rsid w:val="00B961B7"/>
    <w:rsid w:val="00BA101B"/>
    <w:rsid w:val="00BA1FDE"/>
    <w:rsid w:val="00BA63A8"/>
    <w:rsid w:val="00BC436C"/>
    <w:rsid w:val="00BF5403"/>
    <w:rsid w:val="00C32AA6"/>
    <w:rsid w:val="00C36773"/>
    <w:rsid w:val="00C407BF"/>
    <w:rsid w:val="00C630C7"/>
    <w:rsid w:val="00C87AA7"/>
    <w:rsid w:val="00C90FE1"/>
    <w:rsid w:val="00CC37DB"/>
    <w:rsid w:val="00CD3620"/>
    <w:rsid w:val="00D460E6"/>
    <w:rsid w:val="00D80CAD"/>
    <w:rsid w:val="00D839DB"/>
    <w:rsid w:val="00DB1659"/>
    <w:rsid w:val="00DC41CE"/>
    <w:rsid w:val="00DE4519"/>
    <w:rsid w:val="00DF2A27"/>
    <w:rsid w:val="00E379E9"/>
    <w:rsid w:val="00E85923"/>
    <w:rsid w:val="00F12AC3"/>
    <w:rsid w:val="00F33882"/>
    <w:rsid w:val="00F34A69"/>
    <w:rsid w:val="00F378B9"/>
    <w:rsid w:val="00F42FCA"/>
    <w:rsid w:val="00F655EB"/>
    <w:rsid w:val="00F806F0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3A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F4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8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8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3A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F4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8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8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2017-05-15T05:46:00Z</dcterms:created>
  <dcterms:modified xsi:type="dcterms:W3CDTF">2017-05-22T05:18:00Z</dcterms:modified>
</cp:coreProperties>
</file>